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1FD4" w14:textId="77777777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27230A8B" w14:textId="77777777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</w:p>
    <w:p w14:paraId="06583A29" w14:textId="77777777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BEB33" w14:textId="4FFCCDB8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/</w:t>
      </w:r>
      <w:r>
        <w:rPr>
          <w:rFonts w:ascii="Times New Roman" w:eastAsia="Calibri" w:hAnsi="Times New Roman" w:cs="Times New Roman"/>
          <w:sz w:val="28"/>
          <w:szCs w:val="28"/>
        </w:rPr>
        <w:t>Бадартинов Д.А.</w:t>
      </w:r>
    </w:p>
    <w:p w14:paraId="213AAEC3" w14:textId="77777777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F4143" w14:textId="5CD6BAB1" w:rsidR="004676A2" w:rsidRPr="004676A2" w:rsidRDefault="004676A2" w:rsidP="004676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14:paraId="728790B0" w14:textId="77777777" w:rsidR="004676A2" w:rsidRPr="004676A2" w:rsidRDefault="004676A2" w:rsidP="00467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869FA" w14:textId="77777777" w:rsidR="00FA232C" w:rsidRDefault="00FA232C" w:rsidP="0046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C6989C" w14:textId="77777777" w:rsidR="004676A2" w:rsidRPr="004676A2" w:rsidRDefault="004676A2" w:rsidP="0046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ED98F6F" w14:textId="068F3275" w:rsidR="004676A2" w:rsidRPr="004676A2" w:rsidRDefault="004676A2" w:rsidP="00467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изменения границ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Простинское 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Нижнекамского муниципального района Республики Татарстан</w:t>
      </w:r>
    </w:p>
    <w:p w14:paraId="3B606B58" w14:textId="77777777" w:rsidR="004676A2" w:rsidRPr="004676A2" w:rsidRDefault="004676A2" w:rsidP="0046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2D686" w14:textId="1B963EE5" w:rsidR="004676A2" w:rsidRPr="004676A2" w:rsidRDefault="004676A2" w:rsidP="004676A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 публичных слушаний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 14:00.</w:t>
      </w:r>
    </w:p>
    <w:p w14:paraId="70ECBE6D" w14:textId="22E2A533" w:rsidR="004676A2" w:rsidRPr="004676A2" w:rsidRDefault="004676A2" w:rsidP="004676A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вопроса, рассмотренного на публичных слушаниях: «Изменение границ</w:t>
      </w:r>
      <w:r w:rsidR="00A208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Простинское 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Нижнекамского муниципального района Республики Татарстан»</w:t>
      </w:r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пут</w:t>
      </w:r>
      <w:r w:rsidR="00742B72">
        <w:rPr>
          <w:rFonts w:ascii="Times New Roman" w:eastAsia="Calibri" w:hAnsi="Times New Roman" w:cs="Times New Roman"/>
          <w:sz w:val="28"/>
          <w:szCs w:val="28"/>
        </w:rPr>
        <w:t>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5C5929">
        <w:rPr>
          <w:rFonts w:ascii="Times New Roman" w:hAnsi="Times New Roman" w:cs="Times New Roman"/>
          <w:sz w:val="28"/>
          <w:szCs w:val="28"/>
        </w:rPr>
        <w:t>включения земельных участков, входящих в состав территории муниципального образования «Простинское сельское поселение» Нижнекамского муниципального района, в границы муниципального образования «Танайское сельское поселение» Елабужского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5523D3B" w14:textId="1B268539" w:rsidR="004676A2" w:rsidRPr="004676A2" w:rsidRDefault="004676A2" w:rsidP="004676A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публичных слушаний, которые приняли в них участие,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6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7F03CDFB" w14:textId="77777777" w:rsidR="004676A2" w:rsidRPr="004676A2" w:rsidRDefault="004676A2" w:rsidP="004676A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 от участников публичных слушаний: не имеются.</w:t>
      </w:r>
    </w:p>
    <w:p w14:paraId="5002164F" w14:textId="77777777" w:rsidR="004676A2" w:rsidRPr="004676A2" w:rsidRDefault="004676A2" w:rsidP="004676A2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публичных слушаний:</w:t>
      </w:r>
    </w:p>
    <w:p w14:paraId="7B1EC5EA" w14:textId="77777777" w:rsidR="004676A2" w:rsidRPr="004676A2" w:rsidRDefault="004676A2" w:rsidP="00467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считать состоявшимися.</w:t>
      </w:r>
    </w:p>
    <w:p w14:paraId="669B8D74" w14:textId="6BE84F85" w:rsidR="004676A2" w:rsidRPr="004676A2" w:rsidRDefault="004676A2" w:rsidP="00467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2">
        <w:rPr>
          <w:rFonts w:ascii="Times New Roman" w:eastAsia="Calibri" w:hAnsi="Times New Roman" w:cs="Times New Roman"/>
          <w:sz w:val="28"/>
          <w:szCs w:val="28"/>
        </w:rPr>
        <w:t>Поддержать инициативу изменения границ</w:t>
      </w:r>
      <w:r w:rsidR="00A20883">
        <w:rPr>
          <w:rFonts w:ascii="Times New Roman" w:eastAsia="Calibri" w:hAnsi="Times New Roman" w:cs="Times New Roman"/>
          <w:sz w:val="28"/>
          <w:szCs w:val="28"/>
        </w:rPr>
        <w:t>ы</w:t>
      </w:r>
      <w:bookmarkStart w:id="0" w:name="_GoBack"/>
      <w:bookmarkEnd w:id="0"/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Простинское</w:t>
      </w:r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Нижнекамского муниципального района Республики Татарстан», </w:t>
      </w:r>
      <w:r>
        <w:rPr>
          <w:rFonts w:ascii="Times New Roman" w:eastAsia="Calibri" w:hAnsi="Times New Roman" w:cs="Times New Roman"/>
          <w:sz w:val="28"/>
          <w:szCs w:val="28"/>
        </w:rPr>
        <w:t>пут</w:t>
      </w:r>
      <w:r w:rsidR="00742B72">
        <w:rPr>
          <w:rFonts w:ascii="Times New Roman" w:eastAsia="Calibri" w:hAnsi="Times New Roman" w:cs="Times New Roman"/>
          <w:sz w:val="28"/>
          <w:szCs w:val="28"/>
        </w:rPr>
        <w:t>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5C5929">
        <w:rPr>
          <w:rFonts w:ascii="Times New Roman" w:hAnsi="Times New Roman" w:cs="Times New Roman"/>
          <w:sz w:val="28"/>
          <w:szCs w:val="28"/>
        </w:rPr>
        <w:t>включения земельных участков, входящих в состав территории муниципального образования «Простинское сельское поселение» Нижнекамского муниципального района, в границы муниципального образования «Танайское сельское поселение» Елабужского муниципального района</w:t>
      </w:r>
      <w:r w:rsidRPr="0046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8E8742" w14:textId="1AF48DEF" w:rsidR="004676A2" w:rsidRPr="004676A2" w:rsidRDefault="004676A2" w:rsidP="004676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Исполнительному комитету 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опубликовать заключение по результатам публичных слушаний заключения в печатных изданиях средств массовой информации, разместить его на сайте 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Простинское</w:t>
      </w:r>
      <w:r w:rsidRPr="004676A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https://prostinskoe-sp.ru/) и на оборудованных информационных стендах сельского поселения.</w:t>
      </w:r>
    </w:p>
    <w:p w14:paraId="21B4B7F1" w14:textId="77777777" w:rsidR="00EC09AF" w:rsidRPr="000535D8" w:rsidRDefault="00EC09AF" w:rsidP="002F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09AF" w:rsidRPr="000535D8" w:rsidSect="00C866EC">
      <w:pgSz w:w="11909" w:h="16834"/>
      <w:pgMar w:top="1440" w:right="1136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346924"/>
    <w:multiLevelType w:val="hybridMultilevel"/>
    <w:tmpl w:val="01E62F96"/>
    <w:lvl w:ilvl="0" w:tplc="3F10A4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5C48"/>
    <w:multiLevelType w:val="hybridMultilevel"/>
    <w:tmpl w:val="1BB2E778"/>
    <w:lvl w:ilvl="0" w:tplc="8A462E36">
      <w:start w:val="1"/>
      <w:numFmt w:val="decimal"/>
      <w:suff w:val="space"/>
      <w:lvlText w:val="%1."/>
      <w:lvlJc w:val="left"/>
      <w:pPr>
        <w:ind w:left="720" w:hanging="360"/>
      </w:pPr>
    </w:lvl>
    <w:lvl w:ilvl="1" w:tplc="4B4E83C4">
      <w:start w:val="1"/>
      <w:numFmt w:val="lowerLetter"/>
      <w:lvlText w:val="%2."/>
      <w:lvlJc w:val="left"/>
      <w:pPr>
        <w:ind w:left="1440" w:hanging="360"/>
      </w:pPr>
    </w:lvl>
    <w:lvl w:ilvl="2" w:tplc="6B44A7EC">
      <w:start w:val="1"/>
      <w:numFmt w:val="lowerRoman"/>
      <w:lvlText w:val="%3."/>
      <w:lvlJc w:val="right"/>
      <w:pPr>
        <w:ind w:left="2160" w:hanging="180"/>
      </w:pPr>
    </w:lvl>
    <w:lvl w:ilvl="3" w:tplc="8A5A05D0">
      <w:start w:val="1"/>
      <w:numFmt w:val="decimal"/>
      <w:lvlText w:val="%4."/>
      <w:lvlJc w:val="left"/>
      <w:pPr>
        <w:ind w:left="2880" w:hanging="360"/>
      </w:pPr>
    </w:lvl>
    <w:lvl w:ilvl="4" w:tplc="3F4817C2">
      <w:start w:val="1"/>
      <w:numFmt w:val="lowerLetter"/>
      <w:lvlText w:val="%5."/>
      <w:lvlJc w:val="left"/>
      <w:pPr>
        <w:ind w:left="3600" w:hanging="360"/>
      </w:pPr>
    </w:lvl>
    <w:lvl w:ilvl="5" w:tplc="E2D0F5C2">
      <w:start w:val="1"/>
      <w:numFmt w:val="lowerRoman"/>
      <w:lvlText w:val="%6."/>
      <w:lvlJc w:val="right"/>
      <w:pPr>
        <w:ind w:left="4320" w:hanging="180"/>
      </w:pPr>
    </w:lvl>
    <w:lvl w:ilvl="6" w:tplc="DC1CBAD0">
      <w:start w:val="1"/>
      <w:numFmt w:val="decimal"/>
      <w:lvlText w:val="%7."/>
      <w:lvlJc w:val="left"/>
      <w:pPr>
        <w:ind w:left="5040" w:hanging="360"/>
      </w:pPr>
    </w:lvl>
    <w:lvl w:ilvl="7" w:tplc="69AC5CA6">
      <w:start w:val="1"/>
      <w:numFmt w:val="lowerLetter"/>
      <w:lvlText w:val="%8."/>
      <w:lvlJc w:val="left"/>
      <w:pPr>
        <w:ind w:left="5760" w:hanging="360"/>
      </w:pPr>
    </w:lvl>
    <w:lvl w:ilvl="8" w:tplc="D8B2E2B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E0644"/>
    <w:multiLevelType w:val="hybridMultilevel"/>
    <w:tmpl w:val="EEE42756"/>
    <w:lvl w:ilvl="0" w:tplc="D35A9C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B0A"/>
    <w:multiLevelType w:val="hybridMultilevel"/>
    <w:tmpl w:val="FA426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9B"/>
    <w:rsid w:val="000535D8"/>
    <w:rsid w:val="00103BA1"/>
    <w:rsid w:val="0011258F"/>
    <w:rsid w:val="001620B1"/>
    <w:rsid w:val="001850B7"/>
    <w:rsid w:val="002669E6"/>
    <w:rsid w:val="002D0F39"/>
    <w:rsid w:val="002D20CD"/>
    <w:rsid w:val="002E3DE6"/>
    <w:rsid w:val="002E7131"/>
    <w:rsid w:val="002F40A4"/>
    <w:rsid w:val="002F4DEB"/>
    <w:rsid w:val="002F7FCE"/>
    <w:rsid w:val="00466FEC"/>
    <w:rsid w:val="004676A2"/>
    <w:rsid w:val="0049516F"/>
    <w:rsid w:val="004F471F"/>
    <w:rsid w:val="005B1CC2"/>
    <w:rsid w:val="005C5929"/>
    <w:rsid w:val="005E708F"/>
    <w:rsid w:val="005F737F"/>
    <w:rsid w:val="006272A4"/>
    <w:rsid w:val="00647E90"/>
    <w:rsid w:val="006B79FD"/>
    <w:rsid w:val="006D4B51"/>
    <w:rsid w:val="0072619B"/>
    <w:rsid w:val="00742B72"/>
    <w:rsid w:val="007B4317"/>
    <w:rsid w:val="007D7433"/>
    <w:rsid w:val="0081152F"/>
    <w:rsid w:val="008808EE"/>
    <w:rsid w:val="0097500D"/>
    <w:rsid w:val="009C7B9D"/>
    <w:rsid w:val="00A20883"/>
    <w:rsid w:val="00B62B18"/>
    <w:rsid w:val="00C866EC"/>
    <w:rsid w:val="00CB61D6"/>
    <w:rsid w:val="00D22C01"/>
    <w:rsid w:val="00D5282C"/>
    <w:rsid w:val="00DC69BC"/>
    <w:rsid w:val="00DE48C7"/>
    <w:rsid w:val="00E22F1D"/>
    <w:rsid w:val="00E92C96"/>
    <w:rsid w:val="00EC09AF"/>
    <w:rsid w:val="00F36CFE"/>
    <w:rsid w:val="00F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2025-05-14T11:29:00Z</dcterms:created>
  <dcterms:modified xsi:type="dcterms:W3CDTF">2026-05-06T12:31:00Z</dcterms:modified>
</cp:coreProperties>
</file>